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2689D237" w14:textId="77777777" w:rsidTr="00D244DB">
        <w:tc>
          <w:tcPr>
            <w:tcW w:w="1398" w:type="dxa"/>
          </w:tcPr>
          <w:p w14:paraId="6A797272" w14:textId="77777777" w:rsidR="00757AC7" w:rsidRPr="00D244DB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D244DB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50286ADC" w14:textId="77777777" w:rsidR="00757AC7" w:rsidRPr="00D244DB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D244DB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399865E5" w14:textId="77777777" w:rsidR="00757AC7" w:rsidRPr="00D244DB" w:rsidRDefault="00757AC7" w:rsidP="00D01BD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D244DB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287FDD" w14:paraId="66665EB6" w14:textId="77777777" w:rsidTr="00D244DB">
        <w:tc>
          <w:tcPr>
            <w:tcW w:w="1398" w:type="dxa"/>
          </w:tcPr>
          <w:p w14:paraId="10526186" w14:textId="301FF50D" w:rsidR="00287FDD" w:rsidRPr="00D244DB" w:rsidRDefault="00A10B5B" w:rsidP="00287FD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07259620</w:t>
            </w:r>
          </w:p>
        </w:tc>
        <w:tc>
          <w:tcPr>
            <w:tcW w:w="2297" w:type="dxa"/>
          </w:tcPr>
          <w:p w14:paraId="4374077A" w14:textId="5A4C647E" w:rsidR="00287FDD" w:rsidRPr="00D244DB" w:rsidRDefault="00287FDD" w:rsidP="00287FD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Pompa di calore Eco Hot Water </w:t>
            </w:r>
            <w:r w:rsidR="00457F93">
              <w:rPr>
                <w:rFonts w:ascii="Poppins" w:hAnsi="Poppins" w:cs="Poppins"/>
              </w:rPr>
              <w:t xml:space="preserve">Leaf </w:t>
            </w:r>
            <w:r w:rsidRPr="00D244DB">
              <w:rPr>
                <w:rFonts w:ascii="Poppins" w:hAnsi="Poppins" w:cs="Poppins"/>
              </w:rPr>
              <w:t>per produzione acqua calda sanitaria</w:t>
            </w:r>
          </w:p>
          <w:p w14:paraId="554FBD31" w14:textId="484A2025" w:rsidR="00287FDD" w:rsidRPr="00D244DB" w:rsidRDefault="00457F93" w:rsidP="00287FD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EL 2026</w:t>
            </w:r>
          </w:p>
        </w:tc>
        <w:tc>
          <w:tcPr>
            <w:tcW w:w="5803" w:type="dxa"/>
          </w:tcPr>
          <w:p w14:paraId="176F0647" w14:textId="1CA6147E" w:rsidR="000139DE" w:rsidRPr="00073660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073660">
              <w:rPr>
                <w:rFonts w:ascii="Poppins" w:hAnsi="Poppins" w:cs="Poppins"/>
                <w:sz w:val="20"/>
              </w:rPr>
              <w:t>Lo scaldacqua a pompa di calore Eco Hot Water</w:t>
            </w:r>
            <w:r>
              <w:rPr>
                <w:rFonts w:ascii="Poppins" w:hAnsi="Poppins" w:cs="Poppins"/>
                <w:sz w:val="20"/>
              </w:rPr>
              <w:t xml:space="preserve"> Leaf</w:t>
            </w:r>
            <w:r w:rsidRPr="00073660">
              <w:rPr>
                <w:rFonts w:ascii="Poppins" w:hAnsi="Poppins" w:cs="Poppins"/>
                <w:sz w:val="20"/>
              </w:rPr>
              <w:t xml:space="preserve"> E</w:t>
            </w:r>
            <w:r>
              <w:rPr>
                <w:rFonts w:ascii="Poppins" w:hAnsi="Poppins" w:cs="Poppins"/>
                <w:sz w:val="20"/>
              </w:rPr>
              <w:t>L</w:t>
            </w:r>
            <w:r w:rsidRPr="00073660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2026</w:t>
            </w:r>
            <w:r w:rsidR="00155FED">
              <w:rPr>
                <w:rFonts w:ascii="Poppins" w:hAnsi="Poppins" w:cs="Poppins"/>
                <w:sz w:val="20"/>
              </w:rPr>
              <w:t xml:space="preserve"> </w:t>
            </w:r>
            <w:r w:rsidRPr="00073660">
              <w:rPr>
                <w:rFonts w:ascii="Poppins" w:hAnsi="Poppins" w:cs="Poppins"/>
                <w:sz w:val="20"/>
              </w:rPr>
              <w:t>è semplice da installare</w:t>
            </w:r>
            <w:r w:rsidR="00155FED">
              <w:rPr>
                <w:rFonts w:ascii="Poppins" w:hAnsi="Poppins" w:cs="Poppins"/>
                <w:sz w:val="20"/>
              </w:rPr>
              <w:t>: è sufficiente collegare i tubi di ingresso e uscita acqua, lo scarico condensa, i condotti dell’aria e l’alimentazione elettrica.</w:t>
            </w:r>
          </w:p>
          <w:p w14:paraId="1950A305" w14:textId="77777777" w:rsidR="000139DE" w:rsidRPr="00073660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073660">
              <w:rPr>
                <w:rFonts w:ascii="Poppins" w:hAnsi="Poppins" w:cs="Poppins"/>
                <w:sz w:val="20"/>
              </w:rPr>
              <w:t>L’Eco Hot Water</w:t>
            </w:r>
            <w:r>
              <w:rPr>
                <w:rFonts w:ascii="Poppins" w:hAnsi="Poppins" w:cs="Poppins"/>
                <w:sz w:val="20"/>
              </w:rPr>
              <w:t xml:space="preserve"> Leaf</w:t>
            </w:r>
            <w:r w:rsidRPr="00073660">
              <w:rPr>
                <w:rFonts w:ascii="Poppins" w:hAnsi="Poppins" w:cs="Poppins"/>
                <w:sz w:val="20"/>
              </w:rPr>
              <w:t xml:space="preserve"> preleva calore dall’ambiente esterno e lo cede all’acqua presente all’interno del serbatoio, riducendo i costi energetici relativi al riscaldamento dell’acqua calda sanitaria.</w:t>
            </w:r>
          </w:p>
          <w:p w14:paraId="731E57A4" w14:textId="77777777" w:rsidR="000139DE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E151E72" w14:textId="77777777" w:rsidR="000139DE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3B3DDC99" w14:textId="77777777" w:rsidR="000139DE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F44A3AF" w14:textId="77777777" w:rsidR="000139DE" w:rsidRPr="00073660" w:rsidRDefault="000139DE" w:rsidP="000139D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73660">
              <w:rPr>
                <w:rFonts w:ascii="Poppins" w:hAnsi="Poppins" w:cs="Poppins"/>
                <w:b/>
                <w:bCs/>
                <w:sz w:val="20"/>
              </w:rPr>
              <w:t>Caratteristiche:</w:t>
            </w:r>
          </w:p>
          <w:p w14:paraId="17486311" w14:textId="228800DB" w:rsidR="000139DE" w:rsidRPr="00073660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Bollitore con capacit</w:t>
            </w:r>
            <w:r>
              <w:rPr>
                <w:rFonts w:ascii="Poppins" w:hAnsi="Poppins" w:cs="Poppins"/>
              </w:rPr>
              <w:t>à</w:t>
            </w:r>
            <w:r w:rsidRPr="00073660">
              <w:rPr>
                <w:rFonts w:ascii="Poppins" w:hAnsi="Poppins" w:cs="Poppins"/>
              </w:rPr>
              <w:t xml:space="preserve"> acqua di </w:t>
            </w:r>
            <w:r w:rsidR="00155FED">
              <w:rPr>
                <w:rFonts w:ascii="Poppins" w:hAnsi="Poppins" w:cs="Poppins"/>
              </w:rPr>
              <w:t>2</w:t>
            </w:r>
            <w:r>
              <w:rPr>
                <w:rFonts w:ascii="Poppins" w:hAnsi="Poppins" w:cs="Poppins"/>
              </w:rPr>
              <w:t>00</w:t>
            </w:r>
            <w:r w:rsidRPr="00073660">
              <w:rPr>
                <w:rFonts w:ascii="Poppins" w:hAnsi="Poppins" w:cs="Poppins"/>
              </w:rPr>
              <w:t xml:space="preserve"> litri, realizzato in acciaio S235 JR con trattamento interno di </w:t>
            </w:r>
            <w:r>
              <w:rPr>
                <w:rFonts w:ascii="Poppins" w:hAnsi="Poppins" w:cs="Poppins"/>
              </w:rPr>
              <w:t>smaltatura inorganica</w:t>
            </w:r>
            <w:r w:rsidRPr="00073660">
              <w:rPr>
                <w:rFonts w:ascii="Poppins" w:hAnsi="Poppins" w:cs="Poppins"/>
              </w:rPr>
              <w:t>, coibentazione in poliuretano espanso rigido (PU) ad alto spessore esente da CFC e HCFC</w:t>
            </w:r>
          </w:p>
          <w:p w14:paraId="4F0D4BA1" w14:textId="77777777" w:rsidR="000139DE" w:rsidRPr="004F388F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Rivestimento esterno in lamiera verniciata con polveri epossidiche (colore</w:t>
            </w:r>
            <w:r>
              <w:rPr>
                <w:rFonts w:ascii="Poppins" w:hAnsi="Poppins" w:cs="Poppins"/>
              </w:rPr>
              <w:t xml:space="preserve"> grigio argento</w:t>
            </w:r>
            <w:r w:rsidRPr="00073660">
              <w:rPr>
                <w:rFonts w:ascii="Poppins" w:hAnsi="Poppins" w:cs="Poppins"/>
              </w:rPr>
              <w:t>)</w:t>
            </w:r>
          </w:p>
          <w:p w14:paraId="4F2A9261" w14:textId="0AC7B7D9" w:rsidR="000139DE" w:rsidRPr="009813C4" w:rsidRDefault="000139DE" w:rsidP="009813C4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Anodo al magnesio</w:t>
            </w:r>
            <w:r w:rsidR="009E7178">
              <w:rPr>
                <w:rFonts w:ascii="Poppins" w:hAnsi="Poppins" w:cs="Poppins"/>
              </w:rPr>
              <w:t xml:space="preserve"> (non sostituibile)</w:t>
            </w:r>
            <w:r w:rsidR="00155FED">
              <w:rPr>
                <w:rFonts w:ascii="Poppins" w:hAnsi="Poppins" w:cs="Poppins"/>
              </w:rPr>
              <w:t xml:space="preserve"> e anodo elettronico</w:t>
            </w:r>
            <w:r w:rsidRPr="00073660">
              <w:rPr>
                <w:rFonts w:ascii="Poppins" w:hAnsi="Poppins" w:cs="Poppins"/>
              </w:rPr>
              <w:t xml:space="preserve"> per la protezione alla corrosione</w:t>
            </w:r>
          </w:p>
          <w:p w14:paraId="2F3E7DA3" w14:textId="77777777" w:rsidR="000139DE" w:rsidRPr="00073660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 xml:space="preserve">Condensatore </w:t>
            </w:r>
            <w:r>
              <w:rPr>
                <w:rFonts w:ascii="Poppins" w:hAnsi="Poppins" w:cs="Poppins"/>
              </w:rPr>
              <w:t xml:space="preserve">a micro-canali </w:t>
            </w:r>
            <w:r w:rsidRPr="00073660">
              <w:rPr>
                <w:rFonts w:ascii="Poppins" w:hAnsi="Poppins" w:cs="Poppins"/>
              </w:rPr>
              <w:t>avvolto al bollitore</w:t>
            </w:r>
            <w:r>
              <w:rPr>
                <w:rFonts w:ascii="Poppins" w:hAnsi="Poppins" w:cs="Poppins"/>
              </w:rPr>
              <w:t xml:space="preserve"> </w:t>
            </w:r>
            <w:r w:rsidRPr="00073660">
              <w:rPr>
                <w:rFonts w:ascii="Poppins" w:hAnsi="Poppins" w:cs="Poppins"/>
              </w:rPr>
              <w:t>(non immerso in acqua)</w:t>
            </w:r>
          </w:p>
          <w:p w14:paraId="0B66AD5C" w14:textId="77777777" w:rsidR="000139DE" w:rsidRPr="00073660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Resistenza elettrica integrata da 1,5 kW attivabile tramite comando posto nel pannello di controllo per riscaldare l’acqua da 6</w:t>
            </w:r>
            <w:r>
              <w:rPr>
                <w:rFonts w:ascii="Poppins" w:hAnsi="Poppins" w:cs="Poppins"/>
              </w:rPr>
              <w:t>5</w:t>
            </w:r>
            <w:r w:rsidRPr="00073660">
              <w:rPr>
                <w:rFonts w:ascii="Poppins" w:hAnsi="Poppins" w:cs="Poppins"/>
              </w:rPr>
              <w:t>°C (temperatura max con la sola pompa di calore) a 7</w:t>
            </w:r>
            <w:r>
              <w:rPr>
                <w:rFonts w:ascii="Poppins" w:hAnsi="Poppins" w:cs="Poppins"/>
              </w:rPr>
              <w:t>5</w:t>
            </w:r>
            <w:r w:rsidRPr="00073660">
              <w:rPr>
                <w:rFonts w:ascii="Poppins" w:hAnsi="Poppins" w:cs="Poppins"/>
              </w:rPr>
              <w:t>°C</w:t>
            </w:r>
          </w:p>
          <w:p w14:paraId="7D155F69" w14:textId="77777777" w:rsidR="000139DE" w:rsidRPr="00073660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Compressore rotativo per la massima efficienza e silenziosità dell’unità</w:t>
            </w:r>
          </w:p>
          <w:p w14:paraId="37FA39CE" w14:textId="77777777" w:rsidR="000139DE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Ventilatore centrifugo per la canalizzazione dell’aria necessaria al corretto funzionamento della pompa di calore</w:t>
            </w:r>
          </w:p>
          <w:p w14:paraId="158854A7" w14:textId="724B538C" w:rsidR="000139DE" w:rsidRPr="007E3DD8" w:rsidRDefault="004B6421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Dotato di </w:t>
            </w:r>
            <w:proofErr w:type="gramStart"/>
            <w:r>
              <w:rPr>
                <w:rFonts w:ascii="Poppins" w:hAnsi="Poppins" w:cs="Poppins"/>
              </w:rPr>
              <w:t>2</w:t>
            </w:r>
            <w:proofErr w:type="gramEnd"/>
            <w:r>
              <w:rPr>
                <w:rFonts w:ascii="Poppins" w:hAnsi="Poppins" w:cs="Poppins"/>
              </w:rPr>
              <w:t xml:space="preserve"> contatti puliti per la funzione Smart </w:t>
            </w:r>
            <w:proofErr w:type="spellStart"/>
            <w:r>
              <w:rPr>
                <w:rFonts w:ascii="Poppins" w:hAnsi="Poppins" w:cs="Poppins"/>
              </w:rPr>
              <w:t>Grid</w:t>
            </w:r>
            <w:proofErr w:type="spellEnd"/>
          </w:p>
          <w:p w14:paraId="2A2442B7" w14:textId="77777777" w:rsidR="000139DE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Pannello di controllo touch-screen retroilluminato per facilitare le impostazioni dei vari parametri di funzionamento: accensione e spegnimento dell’unità nelle 24 ore, regolazione della temperatura dell’acqua, attivazione del riscaldatore elettrico</w:t>
            </w:r>
          </w:p>
          <w:p w14:paraId="4C203B39" w14:textId="77777777" w:rsidR="000139DE" w:rsidRPr="00073660" w:rsidRDefault="000139DE" w:rsidP="000139DE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 xml:space="preserve">Predisposizione per controllo remoto via smartphone tramite modulo Wi-Fi (accessorio da ordinare separatamente), e App dedicata </w:t>
            </w:r>
            <w:proofErr w:type="spellStart"/>
            <w:r>
              <w:rPr>
                <w:rFonts w:ascii="Poppins" w:hAnsi="Poppins" w:cs="Poppins"/>
              </w:rPr>
              <w:t>WarmLink</w:t>
            </w:r>
            <w:proofErr w:type="spellEnd"/>
          </w:p>
          <w:p w14:paraId="31A42743" w14:textId="77777777" w:rsidR="00287FDD" w:rsidRPr="00D244DB" w:rsidRDefault="00287FDD" w:rsidP="00D01BD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182F7E1" w14:textId="7A7792FF" w:rsidR="00287FDD" w:rsidRPr="00D244DB" w:rsidRDefault="00287FDD" w:rsidP="00D01BD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D244DB">
              <w:rPr>
                <w:rFonts w:ascii="Poppins" w:hAnsi="Poppins" w:cs="Poppins"/>
                <w:b/>
                <w:sz w:val="20"/>
              </w:rPr>
              <w:t>Dati tecnici</w:t>
            </w:r>
            <w:r w:rsidR="00171B22">
              <w:rPr>
                <w:rFonts w:ascii="Poppins" w:hAnsi="Poppins" w:cs="Poppins"/>
                <w:b/>
                <w:sz w:val="20"/>
              </w:rPr>
              <w:t>:</w:t>
            </w:r>
          </w:p>
          <w:p w14:paraId="477F7457" w14:textId="24D2957D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Volume utile: 185 l</w:t>
            </w:r>
          </w:p>
          <w:p w14:paraId="7F9F0B43" w14:textId="77777777" w:rsidR="005E66DD" w:rsidRPr="00F3465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Grado di protezione: IPX1B</w:t>
            </w:r>
          </w:p>
          <w:p w14:paraId="13800B7E" w14:textId="7A16484A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Livello di potenza sonora L</w:t>
            </w:r>
            <w:r>
              <w:rPr>
                <w:rFonts w:ascii="Poppins" w:hAnsi="Poppins" w:cs="Poppins"/>
                <w:vertAlign w:val="subscript"/>
              </w:rPr>
              <w:t>WA</w:t>
            </w:r>
            <w:r>
              <w:rPr>
                <w:rFonts w:ascii="Poppins" w:hAnsi="Poppins" w:cs="Poppins"/>
              </w:rPr>
              <w:t xml:space="preserve"> all’interno: 53 dB(A)</w:t>
            </w:r>
          </w:p>
          <w:p w14:paraId="3245A7E2" w14:textId="77777777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Alimentazione elettrica: 230 V - 50 Hz</w:t>
            </w:r>
          </w:p>
          <w:p w14:paraId="35464B0A" w14:textId="55782D54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Potenza massima assorbita: 2200 W</w:t>
            </w:r>
          </w:p>
          <w:p w14:paraId="64B9927A" w14:textId="62E4AC9D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assorbita: 9,3 A</w:t>
            </w:r>
          </w:p>
          <w:p w14:paraId="3E3535FA" w14:textId="77777777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Pressione massima di esercizio serbatoio ACS: 8 bar</w:t>
            </w:r>
          </w:p>
          <w:p w14:paraId="1A6481A1" w14:textId="77777777" w:rsidR="005E66DD" w:rsidRPr="00D06E98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Temperatura massima di produzione ACS: 65/75°C</w:t>
            </w:r>
          </w:p>
          <w:p w14:paraId="1CCDADBF" w14:textId="77777777" w:rsidR="005E66DD" w:rsidRPr="00F3465D" w:rsidRDefault="005E66DD" w:rsidP="005E66D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3818E0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812-814/2013</w:t>
            </w:r>
            <w:r w:rsidRPr="003818E0">
              <w:rPr>
                <w:rFonts w:ascii="Poppins" w:hAnsi="Poppins" w:cs="Poppins"/>
              </w:rPr>
              <w:t>)</w:t>
            </w:r>
          </w:p>
          <w:p w14:paraId="198F2AF7" w14:textId="5422C471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Profilo di carico dichiarato: </w:t>
            </w:r>
            <w:r w:rsidR="00C64BD6">
              <w:rPr>
                <w:rFonts w:ascii="Poppins" w:hAnsi="Poppins" w:cs="Poppins"/>
              </w:rPr>
              <w:t>L</w:t>
            </w:r>
          </w:p>
          <w:p w14:paraId="24701083" w14:textId="77777777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Classe di efficienza energetica: A+ (min F/max A+)</w:t>
            </w:r>
          </w:p>
          <w:p w14:paraId="7A362FB4" w14:textId="77777777" w:rsidR="005E66DD" w:rsidRPr="003818E0" w:rsidRDefault="005E66DD" w:rsidP="005E66D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3818E0">
              <w:rPr>
                <w:rFonts w:ascii="Poppins" w:hAnsi="Poppins" w:cs="Poppins"/>
              </w:rPr>
              <w:t>(Dati in accordo alla norma EN 16147 -</w:t>
            </w:r>
            <w:r>
              <w:rPr>
                <w:rFonts w:ascii="Poppins" w:hAnsi="Poppins" w:cs="Poppins"/>
              </w:rPr>
              <w:t xml:space="preserve"> </w:t>
            </w:r>
            <w:r w:rsidRPr="003818E0">
              <w:rPr>
                <w:rFonts w:ascii="Poppins" w:hAnsi="Poppins" w:cs="Poppins"/>
              </w:rPr>
              <w:t>aria esterna 7°C)</w:t>
            </w:r>
          </w:p>
          <w:p w14:paraId="0BD0FC7D" w14:textId="6AC2A982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Set-point temperatura: 5</w:t>
            </w:r>
            <w:r w:rsidR="00C64BD6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,5 °C</w:t>
            </w:r>
          </w:p>
          <w:p w14:paraId="6B72F0B1" w14:textId="47A23FF8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>
              <w:rPr>
                <w:rFonts w:ascii="Poppins" w:hAnsi="Poppins" w:cs="Poppins"/>
              </w:rPr>
              <w:t>h:min</w:t>
            </w:r>
            <w:proofErr w:type="spellEnd"/>
            <w:proofErr w:type="gramEnd"/>
            <w:r>
              <w:rPr>
                <w:rFonts w:ascii="Poppins" w:hAnsi="Poppins" w:cs="Poppins"/>
              </w:rPr>
              <w:t>): 07:</w:t>
            </w:r>
            <w:r w:rsidR="00C64BD6">
              <w:rPr>
                <w:rFonts w:ascii="Poppins" w:hAnsi="Poppins" w:cs="Poppins"/>
              </w:rPr>
              <w:t>37</w:t>
            </w:r>
          </w:p>
          <w:p w14:paraId="3388B9BA" w14:textId="1819A42C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Potenza assorbita in stand-by: </w:t>
            </w:r>
            <w:r w:rsidR="00C64BD6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0 W</w:t>
            </w:r>
          </w:p>
          <w:p w14:paraId="1F49DF20" w14:textId="6EBD5393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Potenza termica nominale: </w:t>
            </w:r>
            <w:r w:rsidR="00DA3450">
              <w:rPr>
                <w:rFonts w:ascii="Poppins" w:hAnsi="Poppins" w:cs="Poppins"/>
              </w:rPr>
              <w:t>1,25</w:t>
            </w:r>
            <w:r>
              <w:rPr>
                <w:rFonts w:ascii="Poppins" w:hAnsi="Poppins" w:cs="Poppins"/>
              </w:rPr>
              <w:t xml:space="preserve"> kW</w:t>
            </w:r>
          </w:p>
          <w:p w14:paraId="70019E32" w14:textId="04A57AD2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COP</w:t>
            </w:r>
            <w:r w:rsidRPr="00073660">
              <w:rPr>
                <w:rFonts w:ascii="Poppins" w:hAnsi="Poppins" w:cs="Poppins"/>
                <w:vertAlign w:val="subscript"/>
              </w:rPr>
              <w:t>DHW</w:t>
            </w:r>
            <w:r>
              <w:rPr>
                <w:rFonts w:ascii="Poppins" w:hAnsi="Poppins" w:cs="Poppins"/>
              </w:rPr>
              <w:t xml:space="preserve">: </w:t>
            </w:r>
            <w:r w:rsidR="00DA3450">
              <w:rPr>
                <w:rFonts w:ascii="Poppins" w:hAnsi="Poppins" w:cs="Poppins"/>
              </w:rPr>
              <w:t>3,09</w:t>
            </w:r>
          </w:p>
          <w:p w14:paraId="091EE0A0" w14:textId="0743B915" w:rsidR="005E66DD" w:rsidRDefault="005E66DD" w:rsidP="005E66DD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Massimo volume di acqua miscelata a 40°C: </w:t>
            </w:r>
            <w:r w:rsidR="00DA3450">
              <w:rPr>
                <w:rFonts w:ascii="Poppins" w:hAnsi="Poppins" w:cs="Poppins"/>
              </w:rPr>
              <w:t>275</w:t>
            </w:r>
            <w:r>
              <w:rPr>
                <w:rFonts w:ascii="Poppins" w:hAnsi="Poppins" w:cs="Poppins"/>
              </w:rPr>
              <w:t xml:space="preserve"> l</w:t>
            </w:r>
          </w:p>
          <w:p w14:paraId="45347DFE" w14:textId="77777777" w:rsidR="00287FDD" w:rsidRDefault="00287FDD" w:rsidP="00D01BD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780D759" w14:textId="41DE6AE2" w:rsidR="00DA3450" w:rsidRDefault="00DA3450" w:rsidP="00D01BD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Dimensioni </w:t>
            </w:r>
            <w:proofErr w:type="spellStart"/>
            <w:r>
              <w:rPr>
                <w:rFonts w:ascii="Poppins" w:hAnsi="Poppins" w:cs="Poppins"/>
                <w:sz w:val="20"/>
              </w:rPr>
              <w:t>LxHxP</w:t>
            </w:r>
            <w:proofErr w:type="spellEnd"/>
            <w:r>
              <w:rPr>
                <w:rFonts w:ascii="Poppins" w:hAnsi="Poppins" w:cs="Poppins"/>
                <w:sz w:val="20"/>
              </w:rPr>
              <w:t>: 566x1730x580 mm.</w:t>
            </w:r>
          </w:p>
          <w:p w14:paraId="1FFCF38B" w14:textId="77777777" w:rsidR="00DA3450" w:rsidRPr="00D244DB" w:rsidRDefault="00DA3450" w:rsidP="00D01BD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9D25DD5" w14:textId="3D4D8981" w:rsidR="00287FDD" w:rsidRPr="00D244DB" w:rsidRDefault="00287FDD" w:rsidP="009C5FA1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 w:rsidR="00171B22"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</w:t>
            </w:r>
            <w:r w:rsidR="009C5FA1" w:rsidRPr="009C5FA1">
              <w:rPr>
                <w:rFonts w:ascii="Poppins" w:hAnsi="Poppins" w:cs="Poppins"/>
                <w:b/>
              </w:rPr>
              <w:t>Pompa di calore Eco Hot Water Leaf per produzione acqua calda sanitaria</w:t>
            </w:r>
            <w:r w:rsidR="009C5FA1">
              <w:rPr>
                <w:rFonts w:ascii="Poppins" w:hAnsi="Poppins" w:cs="Poppins"/>
                <w:b/>
              </w:rPr>
              <w:t xml:space="preserve"> </w:t>
            </w:r>
            <w:r w:rsidR="009C5FA1" w:rsidRPr="009C5FA1">
              <w:rPr>
                <w:rFonts w:ascii="Poppins" w:hAnsi="Poppins" w:cs="Poppins"/>
                <w:b/>
              </w:rPr>
              <w:t>EL 2026</w:t>
            </w:r>
            <w:r w:rsidR="009C5FA1">
              <w:rPr>
                <w:rFonts w:ascii="Poppins" w:hAnsi="Poppins" w:cs="Poppins"/>
                <w:b/>
              </w:rPr>
              <w:t xml:space="preserve"> </w:t>
            </w:r>
            <w:r w:rsidRPr="00D244DB">
              <w:rPr>
                <w:rFonts w:ascii="Poppins" w:hAnsi="Poppins" w:cs="Poppins"/>
                <w:b/>
              </w:rPr>
              <w:t>o equivalente</w:t>
            </w:r>
            <w:r w:rsidR="00171B22">
              <w:rPr>
                <w:rFonts w:ascii="Poppins" w:hAnsi="Poppins" w:cs="Poppins"/>
                <w:b/>
              </w:rPr>
              <w:t>.</w:t>
            </w:r>
          </w:p>
        </w:tc>
      </w:tr>
      <w:tr w:rsidR="00C43D51" w:rsidRPr="00E80DBC" w14:paraId="5DE8F3D0" w14:textId="77777777" w:rsidTr="00D244DB">
        <w:tc>
          <w:tcPr>
            <w:tcW w:w="1398" w:type="dxa"/>
          </w:tcPr>
          <w:p w14:paraId="4C07B8D4" w14:textId="2F082FD1" w:rsidR="00C43D51" w:rsidRPr="00D244DB" w:rsidRDefault="00C43D51" w:rsidP="00B7294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07259630</w:t>
            </w:r>
          </w:p>
        </w:tc>
        <w:tc>
          <w:tcPr>
            <w:tcW w:w="2297" w:type="dxa"/>
          </w:tcPr>
          <w:p w14:paraId="3034DA48" w14:textId="77777777" w:rsidR="00C43D51" w:rsidRPr="00D244DB" w:rsidRDefault="00C43D51" w:rsidP="00C43D51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Pompa di calore Eco Hot Water </w:t>
            </w:r>
            <w:r>
              <w:rPr>
                <w:rFonts w:ascii="Poppins" w:hAnsi="Poppins" w:cs="Poppins"/>
              </w:rPr>
              <w:t xml:space="preserve">Leaf </w:t>
            </w:r>
            <w:r w:rsidRPr="00D244DB">
              <w:rPr>
                <w:rFonts w:ascii="Poppins" w:hAnsi="Poppins" w:cs="Poppins"/>
              </w:rPr>
              <w:t>per produzione acqua calda sanitaria</w:t>
            </w:r>
          </w:p>
          <w:p w14:paraId="48D2494E" w14:textId="52A5F557" w:rsidR="00C43D51" w:rsidRPr="00D244DB" w:rsidRDefault="00C43D51" w:rsidP="00C43D51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EL 3026</w:t>
            </w:r>
          </w:p>
        </w:tc>
        <w:tc>
          <w:tcPr>
            <w:tcW w:w="5803" w:type="dxa"/>
          </w:tcPr>
          <w:p w14:paraId="75259429" w14:textId="1BA96A3C" w:rsidR="00C43D51" w:rsidRPr="00073660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073660">
              <w:rPr>
                <w:rFonts w:ascii="Poppins" w:hAnsi="Poppins" w:cs="Poppins"/>
                <w:sz w:val="20"/>
              </w:rPr>
              <w:t>Lo scaldacqua a pompa di calore Eco Hot Water</w:t>
            </w:r>
            <w:r>
              <w:rPr>
                <w:rFonts w:ascii="Poppins" w:hAnsi="Poppins" w:cs="Poppins"/>
                <w:sz w:val="20"/>
              </w:rPr>
              <w:t xml:space="preserve"> Leaf</w:t>
            </w:r>
            <w:r w:rsidRPr="00073660">
              <w:rPr>
                <w:rFonts w:ascii="Poppins" w:hAnsi="Poppins" w:cs="Poppins"/>
                <w:sz w:val="20"/>
              </w:rPr>
              <w:t xml:space="preserve"> E</w:t>
            </w:r>
            <w:r>
              <w:rPr>
                <w:rFonts w:ascii="Poppins" w:hAnsi="Poppins" w:cs="Poppins"/>
                <w:sz w:val="20"/>
              </w:rPr>
              <w:t>L</w:t>
            </w:r>
            <w:r w:rsidRPr="00073660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 xml:space="preserve">3026 </w:t>
            </w:r>
            <w:r w:rsidRPr="00073660">
              <w:rPr>
                <w:rFonts w:ascii="Poppins" w:hAnsi="Poppins" w:cs="Poppins"/>
                <w:sz w:val="20"/>
              </w:rPr>
              <w:t>è semplice da installare</w:t>
            </w:r>
            <w:r>
              <w:rPr>
                <w:rFonts w:ascii="Poppins" w:hAnsi="Poppins" w:cs="Poppins"/>
                <w:sz w:val="20"/>
              </w:rPr>
              <w:t>: è sufficiente collegare i tubi di ingresso e uscita acqua, lo scarico condensa, i condotti dell’aria e l’alimentazione elettrica.</w:t>
            </w:r>
          </w:p>
          <w:p w14:paraId="3DB1D936" w14:textId="77777777" w:rsidR="00C43D51" w:rsidRPr="00073660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073660">
              <w:rPr>
                <w:rFonts w:ascii="Poppins" w:hAnsi="Poppins" w:cs="Poppins"/>
                <w:sz w:val="20"/>
              </w:rPr>
              <w:t>L’Eco Hot Water</w:t>
            </w:r>
            <w:r>
              <w:rPr>
                <w:rFonts w:ascii="Poppins" w:hAnsi="Poppins" w:cs="Poppins"/>
                <w:sz w:val="20"/>
              </w:rPr>
              <w:t xml:space="preserve"> Leaf</w:t>
            </w:r>
            <w:r w:rsidRPr="00073660">
              <w:rPr>
                <w:rFonts w:ascii="Poppins" w:hAnsi="Poppins" w:cs="Poppins"/>
                <w:sz w:val="20"/>
              </w:rPr>
              <w:t xml:space="preserve"> preleva calore dall’ambiente esterno e lo cede all’acqua presente all’interno del serbatoio, riducendo i costi energetici relativi al riscaldamento dell’acqua calda sanitaria.</w:t>
            </w:r>
          </w:p>
          <w:p w14:paraId="6AE6D13E" w14:textId="77777777" w:rsidR="00C43D51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3F6358E" w14:textId="77777777" w:rsidR="00C43D51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07715025" w14:textId="77777777" w:rsidR="00C43D51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11C60D4" w14:textId="77777777" w:rsidR="00C43D51" w:rsidRPr="00073660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73660">
              <w:rPr>
                <w:rFonts w:ascii="Poppins" w:hAnsi="Poppins" w:cs="Poppins"/>
                <w:b/>
                <w:bCs/>
                <w:sz w:val="20"/>
              </w:rPr>
              <w:t>Caratteristiche:</w:t>
            </w:r>
          </w:p>
          <w:p w14:paraId="58BB6022" w14:textId="12C55D14" w:rsidR="00C43D51" w:rsidRPr="00073660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Bollitore con capacit</w:t>
            </w:r>
            <w:r>
              <w:rPr>
                <w:rFonts w:ascii="Poppins" w:hAnsi="Poppins" w:cs="Poppins"/>
              </w:rPr>
              <w:t>à</w:t>
            </w:r>
            <w:r w:rsidRPr="00073660">
              <w:rPr>
                <w:rFonts w:ascii="Poppins" w:hAnsi="Poppins" w:cs="Poppins"/>
              </w:rPr>
              <w:t xml:space="preserve"> acqua di </w:t>
            </w:r>
            <w:r w:rsidR="00743C71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00</w:t>
            </w:r>
            <w:r w:rsidRPr="00073660">
              <w:rPr>
                <w:rFonts w:ascii="Poppins" w:hAnsi="Poppins" w:cs="Poppins"/>
              </w:rPr>
              <w:t xml:space="preserve"> litri, realizzato in acciaio </w:t>
            </w:r>
            <w:r w:rsidR="00743C71">
              <w:rPr>
                <w:rFonts w:ascii="Poppins" w:hAnsi="Poppins" w:cs="Poppins"/>
              </w:rPr>
              <w:t>inox AISI 316-L con trattamento interno di decapaggio</w:t>
            </w:r>
            <w:r w:rsidRPr="00073660">
              <w:rPr>
                <w:rFonts w:ascii="Poppins" w:hAnsi="Poppins" w:cs="Poppins"/>
              </w:rPr>
              <w:t>, coibentazione in poliuretano espanso rigido (PU) ad alto spessore esente da CFC e HCFC</w:t>
            </w:r>
          </w:p>
          <w:p w14:paraId="2763DE42" w14:textId="77777777" w:rsidR="00C43D51" w:rsidRPr="004F388F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Rivestimento esterno in lamiera verniciata con polveri epossidiche (colore</w:t>
            </w:r>
            <w:r>
              <w:rPr>
                <w:rFonts w:ascii="Poppins" w:hAnsi="Poppins" w:cs="Poppins"/>
              </w:rPr>
              <w:t xml:space="preserve"> grigio argento</w:t>
            </w:r>
            <w:r w:rsidRPr="00073660">
              <w:rPr>
                <w:rFonts w:ascii="Poppins" w:hAnsi="Poppins" w:cs="Poppins"/>
              </w:rPr>
              <w:t>)</w:t>
            </w:r>
          </w:p>
          <w:p w14:paraId="3D523EA7" w14:textId="6BCEDDCC" w:rsidR="00C43D51" w:rsidRPr="009813C4" w:rsidRDefault="00BF0E4F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proofErr w:type="gramStart"/>
            <w:r>
              <w:rPr>
                <w:rFonts w:ascii="Poppins" w:hAnsi="Poppins" w:cs="Poppins"/>
              </w:rPr>
              <w:t>2</w:t>
            </w:r>
            <w:proofErr w:type="gramEnd"/>
            <w:r w:rsidR="00C43D51">
              <w:rPr>
                <w:rFonts w:ascii="Poppins" w:hAnsi="Poppins" w:cs="Poppins"/>
              </w:rPr>
              <w:t xml:space="preserve"> anod</w:t>
            </w:r>
            <w:r>
              <w:rPr>
                <w:rFonts w:ascii="Poppins" w:hAnsi="Poppins" w:cs="Poppins"/>
              </w:rPr>
              <w:t>i</w:t>
            </w:r>
            <w:r w:rsidR="00C43D51">
              <w:rPr>
                <w:rFonts w:ascii="Poppins" w:hAnsi="Poppins" w:cs="Poppins"/>
              </w:rPr>
              <w:t xml:space="preserve"> elettronic</w:t>
            </w:r>
            <w:r>
              <w:rPr>
                <w:rFonts w:ascii="Poppins" w:hAnsi="Poppins" w:cs="Poppins"/>
              </w:rPr>
              <w:t>i</w:t>
            </w:r>
            <w:r w:rsidR="00C43D51" w:rsidRPr="00073660">
              <w:rPr>
                <w:rFonts w:ascii="Poppins" w:hAnsi="Poppins" w:cs="Poppins"/>
              </w:rPr>
              <w:t xml:space="preserve"> per la protezione alla corrosione</w:t>
            </w:r>
          </w:p>
          <w:p w14:paraId="173A5ABF" w14:textId="77777777" w:rsidR="00C43D51" w:rsidRPr="00073660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 xml:space="preserve">Condensatore </w:t>
            </w:r>
            <w:r>
              <w:rPr>
                <w:rFonts w:ascii="Poppins" w:hAnsi="Poppins" w:cs="Poppins"/>
              </w:rPr>
              <w:t xml:space="preserve">a micro-canali </w:t>
            </w:r>
            <w:r w:rsidRPr="00073660">
              <w:rPr>
                <w:rFonts w:ascii="Poppins" w:hAnsi="Poppins" w:cs="Poppins"/>
              </w:rPr>
              <w:t>avvolto al bollitore</w:t>
            </w:r>
            <w:r>
              <w:rPr>
                <w:rFonts w:ascii="Poppins" w:hAnsi="Poppins" w:cs="Poppins"/>
              </w:rPr>
              <w:t xml:space="preserve"> </w:t>
            </w:r>
            <w:r w:rsidRPr="00073660">
              <w:rPr>
                <w:rFonts w:ascii="Poppins" w:hAnsi="Poppins" w:cs="Poppins"/>
              </w:rPr>
              <w:t>(non immerso in acqua)</w:t>
            </w:r>
          </w:p>
          <w:p w14:paraId="34B80F34" w14:textId="381D7D1B" w:rsidR="00C43D51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Resistenza elettrica integrata da 1,5 kW attivabile tramite comando posto nel pannello di controllo per riscaldare l’acqua da 6</w:t>
            </w:r>
            <w:r>
              <w:rPr>
                <w:rFonts w:ascii="Poppins" w:hAnsi="Poppins" w:cs="Poppins"/>
              </w:rPr>
              <w:t>5</w:t>
            </w:r>
            <w:r w:rsidRPr="00073660">
              <w:rPr>
                <w:rFonts w:ascii="Poppins" w:hAnsi="Poppins" w:cs="Poppins"/>
              </w:rPr>
              <w:t>°C (temperatura max con la sola pompa di calore) a 7</w:t>
            </w:r>
            <w:r>
              <w:rPr>
                <w:rFonts w:ascii="Poppins" w:hAnsi="Poppins" w:cs="Poppins"/>
              </w:rPr>
              <w:t>5</w:t>
            </w:r>
            <w:r w:rsidRPr="00073660">
              <w:rPr>
                <w:rFonts w:ascii="Poppins" w:hAnsi="Poppins" w:cs="Poppins"/>
              </w:rPr>
              <w:t>°C</w:t>
            </w:r>
          </w:p>
          <w:p w14:paraId="1160DF12" w14:textId="0C7DF4F9" w:rsidR="00D92C18" w:rsidRPr="00073660" w:rsidRDefault="00D92C18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Serpentino per il collegamento ad un circuito solare termico (contenuto acqua 3,2 litri)</w:t>
            </w:r>
          </w:p>
          <w:p w14:paraId="142C121D" w14:textId="77777777" w:rsidR="00C43D51" w:rsidRPr="00073660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Compressore rotativo per la massima efficienza e silenziosità dell’unità</w:t>
            </w:r>
          </w:p>
          <w:p w14:paraId="79BF9C4D" w14:textId="77777777" w:rsidR="00C43D51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73660">
              <w:rPr>
                <w:rFonts w:ascii="Poppins" w:hAnsi="Poppins" w:cs="Poppins"/>
              </w:rPr>
              <w:t>Ventilatore centrifugo per la canalizzazione dell’aria necessaria al corretto funzionamento della pompa di calore</w:t>
            </w:r>
          </w:p>
          <w:p w14:paraId="46DC37E6" w14:textId="77777777" w:rsidR="00C43D51" w:rsidRPr="007E3DD8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Dotato di </w:t>
            </w:r>
            <w:proofErr w:type="gramStart"/>
            <w:r>
              <w:rPr>
                <w:rFonts w:ascii="Poppins" w:hAnsi="Poppins" w:cs="Poppins"/>
              </w:rPr>
              <w:t>2</w:t>
            </w:r>
            <w:proofErr w:type="gramEnd"/>
            <w:r>
              <w:rPr>
                <w:rFonts w:ascii="Poppins" w:hAnsi="Poppins" w:cs="Poppins"/>
              </w:rPr>
              <w:t xml:space="preserve"> contatti puliti per la funzione Smart </w:t>
            </w:r>
            <w:proofErr w:type="spellStart"/>
            <w:r>
              <w:rPr>
                <w:rFonts w:ascii="Poppins" w:hAnsi="Poppins" w:cs="Poppins"/>
              </w:rPr>
              <w:t>Grid</w:t>
            </w:r>
            <w:proofErr w:type="spellEnd"/>
          </w:p>
          <w:p w14:paraId="09594B33" w14:textId="77777777" w:rsidR="00C43D51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Pannello di controllo touch-screen retroilluminato per facilitare le impostazioni dei vari parametri di funzionamento: accensione e spegnimento dell’unità nelle 24 ore, regolazione della temperatura dell’acqua, attivazione del riscaldatore elettrico</w:t>
            </w:r>
          </w:p>
          <w:p w14:paraId="41A6926F" w14:textId="77777777" w:rsidR="00C43D51" w:rsidRPr="00073660" w:rsidRDefault="00C43D51" w:rsidP="00C43D5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Predisposizione per controllo remoto via smartphone tramite modulo Wi-Fi (accessorio da ordinare separatamente), e App dedicata </w:t>
            </w:r>
            <w:proofErr w:type="spellStart"/>
            <w:r>
              <w:rPr>
                <w:rFonts w:ascii="Poppins" w:hAnsi="Poppins" w:cs="Poppins"/>
              </w:rPr>
              <w:t>WarmLink</w:t>
            </w:r>
            <w:proofErr w:type="spellEnd"/>
          </w:p>
          <w:p w14:paraId="2E4C7AED" w14:textId="77777777" w:rsidR="00C43D51" w:rsidRPr="00D244DB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7149E54" w14:textId="77777777" w:rsidR="00C43D51" w:rsidRPr="00D244DB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D244DB">
              <w:rPr>
                <w:rFonts w:ascii="Poppins" w:hAnsi="Poppins" w:cs="Poppins"/>
                <w:b/>
                <w:sz w:val="20"/>
              </w:rPr>
              <w:t>Dati tecnici</w:t>
            </w:r>
            <w:r>
              <w:rPr>
                <w:rFonts w:ascii="Poppins" w:hAnsi="Poppins" w:cs="Poppins"/>
                <w:b/>
                <w:sz w:val="20"/>
              </w:rPr>
              <w:t>:</w:t>
            </w:r>
          </w:p>
          <w:p w14:paraId="7D0ADA3F" w14:textId="3D9BF53C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Volume utile:</w:t>
            </w:r>
            <w:r w:rsidR="00D92C18">
              <w:rPr>
                <w:rFonts w:ascii="Poppins" w:hAnsi="Poppins" w:cs="Poppins"/>
              </w:rPr>
              <w:t xml:space="preserve"> 275</w:t>
            </w:r>
            <w:r>
              <w:rPr>
                <w:rFonts w:ascii="Poppins" w:hAnsi="Poppins" w:cs="Poppins"/>
              </w:rPr>
              <w:t xml:space="preserve"> l</w:t>
            </w:r>
          </w:p>
          <w:p w14:paraId="2463AC02" w14:textId="77777777" w:rsidR="00C43D51" w:rsidRPr="00F3465D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Grado di protezione: IPX1B</w:t>
            </w:r>
          </w:p>
          <w:p w14:paraId="1ECA8BCA" w14:textId="5FE7E639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Livello di potenza sonora L</w:t>
            </w:r>
            <w:r>
              <w:rPr>
                <w:rFonts w:ascii="Poppins" w:hAnsi="Poppins" w:cs="Poppins"/>
                <w:vertAlign w:val="subscript"/>
              </w:rPr>
              <w:t>WA</w:t>
            </w:r>
            <w:r>
              <w:rPr>
                <w:rFonts w:ascii="Poppins" w:hAnsi="Poppins" w:cs="Poppins"/>
              </w:rPr>
              <w:t xml:space="preserve"> all’interno: </w:t>
            </w:r>
            <w:r w:rsidR="00E83B63">
              <w:rPr>
                <w:rFonts w:ascii="Poppins" w:hAnsi="Poppins" w:cs="Poppins"/>
              </w:rPr>
              <w:t>49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5B618DA9" w14:textId="77777777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Alimentazione elettrica: 230 V - 50 Hz</w:t>
            </w:r>
          </w:p>
          <w:p w14:paraId="48847EF6" w14:textId="77777777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Potenza massima assorbita: 2200 W</w:t>
            </w:r>
          </w:p>
          <w:p w14:paraId="1E0772CB" w14:textId="77777777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assorbita: 9,3 A</w:t>
            </w:r>
          </w:p>
          <w:p w14:paraId="1ECB9DE8" w14:textId="77777777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Pressione massima di esercizio serbatoio ACS: 8 bar</w:t>
            </w:r>
          </w:p>
          <w:p w14:paraId="04757DB0" w14:textId="77777777" w:rsidR="00C43D51" w:rsidRPr="00D06E98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Temperatura massima di produzione ACS: 65/75°C</w:t>
            </w:r>
          </w:p>
          <w:p w14:paraId="2A638974" w14:textId="77777777" w:rsidR="00C43D51" w:rsidRPr="00F3465D" w:rsidRDefault="00C43D51" w:rsidP="00C43D5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3818E0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812-814/2013</w:t>
            </w:r>
            <w:r w:rsidRPr="003818E0">
              <w:rPr>
                <w:rFonts w:ascii="Poppins" w:hAnsi="Poppins" w:cs="Poppins"/>
              </w:rPr>
              <w:t>)</w:t>
            </w:r>
          </w:p>
          <w:p w14:paraId="479CE9AD" w14:textId="08DE090F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Profilo di carico dichiarato: </w:t>
            </w:r>
            <w:r w:rsidR="00E83B63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L</w:t>
            </w:r>
          </w:p>
          <w:p w14:paraId="69BD7713" w14:textId="77777777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Classe di efficienza energetica: A+ (min F/max A+)</w:t>
            </w:r>
          </w:p>
          <w:p w14:paraId="248DFCF4" w14:textId="77777777" w:rsidR="00C43D51" w:rsidRPr="003818E0" w:rsidRDefault="00C43D51" w:rsidP="00C43D5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3818E0">
              <w:rPr>
                <w:rFonts w:ascii="Poppins" w:hAnsi="Poppins" w:cs="Poppins"/>
              </w:rPr>
              <w:t>(Dati in accordo alla norma EN 16147 -</w:t>
            </w:r>
            <w:r>
              <w:rPr>
                <w:rFonts w:ascii="Poppins" w:hAnsi="Poppins" w:cs="Poppins"/>
              </w:rPr>
              <w:t xml:space="preserve"> </w:t>
            </w:r>
            <w:r w:rsidRPr="003818E0">
              <w:rPr>
                <w:rFonts w:ascii="Poppins" w:hAnsi="Poppins" w:cs="Poppins"/>
              </w:rPr>
              <w:t>aria esterna 7°C)</w:t>
            </w:r>
          </w:p>
          <w:p w14:paraId="762DE970" w14:textId="62A3280E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Set-point temperatura: 5</w:t>
            </w:r>
            <w:r w:rsidR="00E83B63">
              <w:rPr>
                <w:rFonts w:ascii="Poppins" w:hAnsi="Poppins" w:cs="Poppins"/>
              </w:rPr>
              <w:t>2</w:t>
            </w:r>
            <w:r>
              <w:rPr>
                <w:rFonts w:ascii="Poppins" w:hAnsi="Poppins" w:cs="Poppins"/>
              </w:rPr>
              <w:t>,5 °C</w:t>
            </w:r>
          </w:p>
          <w:p w14:paraId="5A6174DB" w14:textId="5A2C78CB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>
              <w:rPr>
                <w:rFonts w:ascii="Poppins" w:hAnsi="Poppins" w:cs="Poppins"/>
              </w:rPr>
              <w:t>h:min</w:t>
            </w:r>
            <w:proofErr w:type="spellEnd"/>
            <w:proofErr w:type="gramEnd"/>
            <w:r>
              <w:rPr>
                <w:rFonts w:ascii="Poppins" w:hAnsi="Poppins" w:cs="Poppins"/>
              </w:rPr>
              <w:t xml:space="preserve">): </w:t>
            </w:r>
            <w:r w:rsidR="00E83B63">
              <w:rPr>
                <w:rFonts w:ascii="Poppins" w:hAnsi="Poppins" w:cs="Poppins"/>
              </w:rPr>
              <w:t>10</w:t>
            </w:r>
            <w:r>
              <w:rPr>
                <w:rFonts w:ascii="Poppins" w:hAnsi="Poppins" w:cs="Poppins"/>
              </w:rPr>
              <w:t>:</w:t>
            </w:r>
            <w:r w:rsidR="00E83B63">
              <w:rPr>
                <w:rFonts w:ascii="Poppins" w:hAnsi="Poppins" w:cs="Poppins"/>
              </w:rPr>
              <w:t>18</w:t>
            </w:r>
          </w:p>
          <w:p w14:paraId="67CCE978" w14:textId="377713DB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Potenza assorbita in stand-by: </w:t>
            </w:r>
            <w:r w:rsidR="00E83B63">
              <w:rPr>
                <w:rFonts w:ascii="Poppins" w:hAnsi="Poppins" w:cs="Poppins"/>
              </w:rPr>
              <w:t>41</w:t>
            </w:r>
            <w:r>
              <w:rPr>
                <w:rFonts w:ascii="Poppins" w:hAnsi="Poppins" w:cs="Poppins"/>
              </w:rPr>
              <w:t xml:space="preserve"> W</w:t>
            </w:r>
          </w:p>
          <w:p w14:paraId="3B25A0B9" w14:textId="41610BF2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Potenza termica nominale: 1,2</w:t>
            </w:r>
            <w:r w:rsidR="00E83B63">
              <w:rPr>
                <w:rFonts w:ascii="Poppins" w:hAnsi="Poppins" w:cs="Poppins"/>
              </w:rPr>
              <w:t>8</w:t>
            </w:r>
            <w:r>
              <w:rPr>
                <w:rFonts w:ascii="Poppins" w:hAnsi="Poppins" w:cs="Poppins"/>
              </w:rPr>
              <w:t xml:space="preserve"> kW</w:t>
            </w:r>
          </w:p>
          <w:p w14:paraId="2D93A3E9" w14:textId="26739B45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COP</w:t>
            </w:r>
            <w:r w:rsidRPr="00073660">
              <w:rPr>
                <w:rFonts w:ascii="Poppins" w:hAnsi="Poppins" w:cs="Poppins"/>
                <w:vertAlign w:val="subscript"/>
              </w:rPr>
              <w:t>DHW</w:t>
            </w:r>
            <w:r>
              <w:rPr>
                <w:rFonts w:ascii="Poppins" w:hAnsi="Poppins" w:cs="Poppins"/>
              </w:rPr>
              <w:t>: 3,</w:t>
            </w:r>
            <w:r w:rsidR="00E83B63">
              <w:rPr>
                <w:rFonts w:ascii="Poppins" w:hAnsi="Poppins" w:cs="Poppins"/>
              </w:rPr>
              <w:t>44</w:t>
            </w:r>
          </w:p>
          <w:p w14:paraId="1403FF28" w14:textId="3AB763B6" w:rsidR="00C43D51" w:rsidRDefault="00C43D51" w:rsidP="00C43D51">
            <w:pPr>
              <w:pStyle w:val="Paragrafoelenco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Massimo volume di acqua miscelata a 40°C: </w:t>
            </w:r>
            <w:r w:rsidR="00E83B63">
              <w:rPr>
                <w:rFonts w:ascii="Poppins" w:hAnsi="Poppins" w:cs="Poppins"/>
              </w:rPr>
              <w:t>377</w:t>
            </w:r>
            <w:r>
              <w:rPr>
                <w:rFonts w:ascii="Poppins" w:hAnsi="Poppins" w:cs="Poppins"/>
              </w:rPr>
              <w:t xml:space="preserve"> l</w:t>
            </w:r>
          </w:p>
          <w:p w14:paraId="78606F61" w14:textId="77777777" w:rsidR="00C43D51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69DD1E1" w14:textId="63830FC8" w:rsidR="00C43D51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Dimensioni </w:t>
            </w:r>
            <w:proofErr w:type="spellStart"/>
            <w:r>
              <w:rPr>
                <w:rFonts w:ascii="Poppins" w:hAnsi="Poppins" w:cs="Poppins"/>
                <w:sz w:val="20"/>
              </w:rPr>
              <w:t>LxHxP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: </w:t>
            </w:r>
            <w:r w:rsidR="00E83B63">
              <w:rPr>
                <w:rFonts w:ascii="Poppins" w:hAnsi="Poppins" w:cs="Poppins"/>
                <w:sz w:val="20"/>
              </w:rPr>
              <w:t>642</w:t>
            </w:r>
            <w:r>
              <w:rPr>
                <w:rFonts w:ascii="Poppins" w:hAnsi="Poppins" w:cs="Poppins"/>
                <w:sz w:val="20"/>
              </w:rPr>
              <w:t>x1</w:t>
            </w:r>
            <w:r w:rsidR="000C2DE7">
              <w:rPr>
                <w:rFonts w:ascii="Poppins" w:hAnsi="Poppins" w:cs="Poppins"/>
                <w:sz w:val="20"/>
              </w:rPr>
              <w:t>804x664</w:t>
            </w:r>
            <w:r>
              <w:rPr>
                <w:rFonts w:ascii="Poppins" w:hAnsi="Poppins" w:cs="Poppins"/>
                <w:sz w:val="20"/>
              </w:rPr>
              <w:t xml:space="preserve"> mm.</w:t>
            </w:r>
          </w:p>
          <w:p w14:paraId="0F895F1C" w14:textId="77777777" w:rsidR="00C43D51" w:rsidRPr="00D244DB" w:rsidRDefault="00C43D51" w:rsidP="00C43D51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907738E" w14:textId="762C75B2" w:rsidR="00C43D51" w:rsidRPr="00171B22" w:rsidRDefault="00C43D51" w:rsidP="00C43D51">
            <w:pPr>
              <w:pStyle w:val="Testocommento"/>
              <w:jc w:val="both"/>
              <w:rPr>
                <w:rFonts w:ascii="Poppins" w:hAnsi="Poppins" w:cs="Poppins"/>
                <w:b/>
                <w:lang w:val="es-ES"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</w:t>
            </w:r>
            <w:r w:rsidRPr="009C5FA1">
              <w:rPr>
                <w:rFonts w:ascii="Poppins" w:hAnsi="Poppins" w:cs="Poppins"/>
                <w:b/>
              </w:rPr>
              <w:t>Pompa di calore Eco Hot Water Leaf per produzione acqua calda sanitaria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9C5FA1">
              <w:rPr>
                <w:rFonts w:ascii="Poppins" w:hAnsi="Poppins" w:cs="Poppins"/>
                <w:b/>
              </w:rPr>
              <w:t xml:space="preserve">EL </w:t>
            </w:r>
            <w:r w:rsidR="000C2DE7">
              <w:rPr>
                <w:rFonts w:ascii="Poppins" w:hAnsi="Poppins" w:cs="Poppins"/>
                <w:b/>
              </w:rPr>
              <w:t>3</w:t>
            </w:r>
            <w:r w:rsidRPr="009C5FA1">
              <w:rPr>
                <w:rFonts w:ascii="Poppins" w:hAnsi="Poppins" w:cs="Poppins"/>
                <w:b/>
              </w:rPr>
              <w:t>026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D244DB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:rsidRPr="00E80DBC" w14:paraId="50F93FD2" w14:textId="77777777" w:rsidTr="00D244DB">
        <w:tc>
          <w:tcPr>
            <w:tcW w:w="1398" w:type="dxa"/>
          </w:tcPr>
          <w:p w14:paraId="05C35248" w14:textId="7A7FDEFD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07254600</w:t>
            </w:r>
          </w:p>
        </w:tc>
        <w:tc>
          <w:tcPr>
            <w:tcW w:w="2297" w:type="dxa"/>
          </w:tcPr>
          <w:p w14:paraId="31384B3B" w14:textId="169A7F2E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Modulo Wi-Fi per Eco Hot Water Leaf ed Eco Hot Water Leaf pensile</w:t>
            </w:r>
          </w:p>
        </w:tc>
        <w:tc>
          <w:tcPr>
            <w:tcW w:w="5803" w:type="dxa"/>
          </w:tcPr>
          <w:p w14:paraId="400DD783" w14:textId="77777777" w:rsidR="00195B7D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Modulo Wi-Fi per la gestione dell’Eco Hot Water Leaf e dell’Eco Hot Water Leaf pensile mediante smartphone e App </w:t>
            </w:r>
            <w:proofErr w:type="spellStart"/>
            <w:r>
              <w:rPr>
                <w:rFonts w:ascii="Poppins" w:hAnsi="Poppins" w:cs="Poppins"/>
                <w:bCs/>
                <w:sz w:val="20"/>
              </w:rPr>
              <w:t>WarmLink</w:t>
            </w:r>
            <w:proofErr w:type="spellEnd"/>
            <w:r>
              <w:rPr>
                <w:rFonts w:ascii="Poppins" w:hAnsi="Poppins" w:cs="Poppins"/>
                <w:bCs/>
                <w:sz w:val="20"/>
              </w:rPr>
              <w:t>.</w:t>
            </w:r>
          </w:p>
          <w:p w14:paraId="6E118139" w14:textId="77777777" w:rsidR="00195B7D" w:rsidRPr="002041B5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È possibile: accendere e spegnere lo scaldacqua, modificare la modalità di funzionamento, impostare il </w:t>
            </w:r>
            <w:proofErr w:type="spellStart"/>
            <w:r>
              <w:rPr>
                <w:rFonts w:ascii="Poppins" w:hAnsi="Poppins" w:cs="Poppins"/>
                <w:bCs/>
                <w:sz w:val="20"/>
              </w:rPr>
              <w:t>setpoint</w:t>
            </w:r>
            <w:proofErr w:type="spellEnd"/>
            <w:r>
              <w:rPr>
                <w:rFonts w:ascii="Poppins" w:hAnsi="Poppins" w:cs="Poppins"/>
                <w:bCs/>
                <w:sz w:val="20"/>
              </w:rPr>
              <w:t xml:space="preserve"> di temperatura dell’acqua calda sanitaria, impostare dei timer.</w:t>
            </w:r>
          </w:p>
          <w:p w14:paraId="3097503C" w14:textId="77777777" w:rsidR="00195B7D" w:rsidRPr="002041B5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7AADD51" w14:textId="37EDD042" w:rsidR="00195B7D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831A3E">
              <w:rPr>
                <w:rFonts w:ascii="Poppins" w:hAnsi="Poppins" w:cs="Poppins"/>
                <w:b/>
                <w:sz w:val="20"/>
                <w:szCs w:val="16"/>
              </w:rPr>
              <w:t>Marca Emmeti - Modello Modulo Wi-Fi per Eco Hot Water Leaf ed Eco Hot Water Leaf pensile o equivalente.</w:t>
            </w:r>
          </w:p>
        </w:tc>
      </w:tr>
      <w:tr w:rsidR="00195B7D" w14:paraId="426111DC" w14:textId="77777777" w:rsidTr="00D244DB">
        <w:tc>
          <w:tcPr>
            <w:tcW w:w="1398" w:type="dxa"/>
          </w:tcPr>
          <w:p w14:paraId="4CDE5B9D" w14:textId="77777777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07235611</w:t>
            </w:r>
          </w:p>
        </w:tc>
        <w:tc>
          <w:tcPr>
            <w:tcW w:w="2297" w:type="dxa"/>
          </w:tcPr>
          <w:p w14:paraId="096D62D7" w14:textId="5AC9102A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Tubo EPE, colore grigio, Di=160 L=2m</w:t>
            </w:r>
          </w:p>
        </w:tc>
        <w:tc>
          <w:tcPr>
            <w:tcW w:w="5803" w:type="dxa"/>
          </w:tcPr>
          <w:p w14:paraId="44758C8D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Tubo EPE colore grigio diametro 160 mm e lunghezza 2 m.</w:t>
            </w:r>
          </w:p>
          <w:p w14:paraId="6C9DCAC5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Conducibilità termica: 0,045 W/</w:t>
            </w:r>
            <w:proofErr w:type="spellStart"/>
            <w:r w:rsidRPr="00D244DB">
              <w:rPr>
                <w:rFonts w:ascii="Poppins" w:hAnsi="Poppins" w:cs="Poppins"/>
              </w:rPr>
              <w:t>mK</w:t>
            </w:r>
            <w:proofErr w:type="spellEnd"/>
            <w:r w:rsidRPr="00D244DB">
              <w:rPr>
                <w:rFonts w:ascii="Poppins" w:hAnsi="Poppins" w:cs="Poppins"/>
              </w:rPr>
              <w:t xml:space="preserve"> a 40 °C</w:t>
            </w:r>
          </w:p>
          <w:p w14:paraId="7C78E7B1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Densità: 30 kg/mc</w:t>
            </w:r>
          </w:p>
          <w:p w14:paraId="455D6284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Classificazione al fuoco: </w:t>
            </w:r>
            <w:proofErr w:type="spellStart"/>
            <w:r w:rsidRPr="00D244DB">
              <w:rPr>
                <w:rFonts w:ascii="Poppins" w:hAnsi="Poppins" w:cs="Poppins"/>
              </w:rPr>
              <w:t>Euroclasse</w:t>
            </w:r>
            <w:proofErr w:type="spellEnd"/>
            <w:r w:rsidRPr="00D244DB">
              <w:rPr>
                <w:rFonts w:ascii="Poppins" w:hAnsi="Poppins" w:cs="Poppins"/>
              </w:rPr>
              <w:t xml:space="preserve"> E</w:t>
            </w:r>
          </w:p>
          <w:p w14:paraId="2A994D7A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Diametro interno: 160 mm</w:t>
            </w:r>
          </w:p>
          <w:p w14:paraId="563E0DE5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Spessore: 16 mm</w:t>
            </w:r>
          </w:p>
          <w:p w14:paraId="25A7FC75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lastRenderedPageBreak/>
              <w:t>Temperature limite: -45 °C/ +100 °C per breve periodo.</w:t>
            </w:r>
          </w:p>
          <w:p w14:paraId="388CEE6B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1A35784" w14:textId="0EF4A602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Tubo EPE colore grigio Di=160 L=2m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13ECC8F2" w14:textId="77777777" w:rsidTr="00D244DB">
        <w:tc>
          <w:tcPr>
            <w:tcW w:w="1398" w:type="dxa"/>
          </w:tcPr>
          <w:p w14:paraId="20F6F386" w14:textId="77777777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lastRenderedPageBreak/>
              <w:t>07235631</w:t>
            </w:r>
          </w:p>
        </w:tc>
        <w:tc>
          <w:tcPr>
            <w:tcW w:w="2297" w:type="dxa"/>
          </w:tcPr>
          <w:p w14:paraId="3CE923E9" w14:textId="67347A7B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Gomito 90° EPE, colore grigio, Di=160</w:t>
            </w:r>
          </w:p>
        </w:tc>
        <w:tc>
          <w:tcPr>
            <w:tcW w:w="5803" w:type="dxa"/>
          </w:tcPr>
          <w:p w14:paraId="57137F61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Gomito 90° EPE colore grigio diametro 160 mm.</w:t>
            </w:r>
          </w:p>
          <w:p w14:paraId="220A8EFF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Conducibilità termica: 0,045 W/</w:t>
            </w:r>
            <w:proofErr w:type="spellStart"/>
            <w:r w:rsidRPr="00D244DB">
              <w:rPr>
                <w:rFonts w:ascii="Poppins" w:hAnsi="Poppins" w:cs="Poppins"/>
              </w:rPr>
              <w:t>mK</w:t>
            </w:r>
            <w:proofErr w:type="spellEnd"/>
            <w:r w:rsidRPr="00D244DB">
              <w:rPr>
                <w:rFonts w:ascii="Poppins" w:hAnsi="Poppins" w:cs="Poppins"/>
              </w:rPr>
              <w:t xml:space="preserve"> a 40 °C</w:t>
            </w:r>
          </w:p>
          <w:p w14:paraId="0A1C8F8D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Densità: 30 kg/mc</w:t>
            </w:r>
          </w:p>
          <w:p w14:paraId="04BBCF92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Classificazione al fuoco: </w:t>
            </w:r>
            <w:proofErr w:type="spellStart"/>
            <w:r w:rsidRPr="00D244DB">
              <w:rPr>
                <w:rFonts w:ascii="Poppins" w:hAnsi="Poppins" w:cs="Poppins"/>
              </w:rPr>
              <w:t>Euroclasse</w:t>
            </w:r>
            <w:proofErr w:type="spellEnd"/>
            <w:r w:rsidRPr="00D244DB">
              <w:rPr>
                <w:rFonts w:ascii="Poppins" w:hAnsi="Poppins" w:cs="Poppins"/>
              </w:rPr>
              <w:t xml:space="preserve"> E</w:t>
            </w:r>
          </w:p>
          <w:p w14:paraId="3416C21F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Diametro interno: 160 mm</w:t>
            </w:r>
          </w:p>
          <w:p w14:paraId="6821EDEF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Spessore: 16 mm</w:t>
            </w:r>
          </w:p>
          <w:p w14:paraId="78B1DF62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Temperature limite: -45 °C/ +100 °C per breve periodo.</w:t>
            </w:r>
          </w:p>
          <w:p w14:paraId="5AD3B294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676BAE6" w14:textId="15F015DB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Gomito 90° EPE colore grigio Di=160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39BA6150" w14:textId="77777777" w:rsidTr="00D244DB">
        <w:tc>
          <w:tcPr>
            <w:tcW w:w="1398" w:type="dxa"/>
          </w:tcPr>
          <w:p w14:paraId="7DE5B903" w14:textId="77777777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07235641</w:t>
            </w:r>
          </w:p>
        </w:tc>
        <w:tc>
          <w:tcPr>
            <w:tcW w:w="2297" w:type="dxa"/>
          </w:tcPr>
          <w:p w14:paraId="70F7A4C5" w14:textId="657FC036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Gomito 45° EPE, colore grigio, Di=160</w:t>
            </w:r>
          </w:p>
        </w:tc>
        <w:tc>
          <w:tcPr>
            <w:tcW w:w="5803" w:type="dxa"/>
          </w:tcPr>
          <w:p w14:paraId="6778FCFF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Gomito 45° EPE colore grigio diametro 160 mm.</w:t>
            </w:r>
          </w:p>
          <w:p w14:paraId="278E9DFA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Conducibilità termica: 0,045 W/</w:t>
            </w:r>
            <w:proofErr w:type="spellStart"/>
            <w:r w:rsidRPr="00D244DB">
              <w:rPr>
                <w:rFonts w:ascii="Poppins" w:hAnsi="Poppins" w:cs="Poppins"/>
              </w:rPr>
              <w:t>mK</w:t>
            </w:r>
            <w:proofErr w:type="spellEnd"/>
            <w:r w:rsidRPr="00D244DB">
              <w:rPr>
                <w:rFonts w:ascii="Poppins" w:hAnsi="Poppins" w:cs="Poppins"/>
              </w:rPr>
              <w:t xml:space="preserve"> a 40 °C</w:t>
            </w:r>
          </w:p>
          <w:p w14:paraId="254F4368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Densità: 30 kg/mc</w:t>
            </w:r>
          </w:p>
          <w:p w14:paraId="6CD9C079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Classificazione al fuoco: </w:t>
            </w:r>
            <w:proofErr w:type="spellStart"/>
            <w:r w:rsidRPr="00D244DB">
              <w:rPr>
                <w:rFonts w:ascii="Poppins" w:hAnsi="Poppins" w:cs="Poppins"/>
              </w:rPr>
              <w:t>Euroclasse</w:t>
            </w:r>
            <w:proofErr w:type="spellEnd"/>
            <w:r w:rsidRPr="00D244DB">
              <w:rPr>
                <w:rFonts w:ascii="Poppins" w:hAnsi="Poppins" w:cs="Poppins"/>
              </w:rPr>
              <w:t xml:space="preserve"> E</w:t>
            </w:r>
          </w:p>
          <w:p w14:paraId="78B9DE09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Diametro interno: 160 mm</w:t>
            </w:r>
          </w:p>
          <w:p w14:paraId="0D87F7AF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Spessore: 16 mm</w:t>
            </w:r>
          </w:p>
          <w:p w14:paraId="3435A428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Temperature limite: -45 °C/ +100 °C per breve periodo.</w:t>
            </w:r>
          </w:p>
          <w:p w14:paraId="08E75320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D6C95C5" w14:textId="6125EFA1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Gomito 45° EPE colore grigio Di=160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5508FC31" w14:textId="77777777" w:rsidTr="00D244DB">
        <w:tc>
          <w:tcPr>
            <w:tcW w:w="1398" w:type="dxa"/>
          </w:tcPr>
          <w:p w14:paraId="3E33FD20" w14:textId="77777777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07235621</w:t>
            </w:r>
          </w:p>
        </w:tc>
        <w:tc>
          <w:tcPr>
            <w:tcW w:w="2297" w:type="dxa"/>
          </w:tcPr>
          <w:p w14:paraId="6B827DE7" w14:textId="62658EEB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Tee ABS, colore nero, Di=160 con valvola deviatrice</w:t>
            </w:r>
          </w:p>
        </w:tc>
        <w:tc>
          <w:tcPr>
            <w:tcW w:w="5803" w:type="dxa"/>
          </w:tcPr>
          <w:p w14:paraId="0824F97D" w14:textId="77777777" w:rsidR="00195B7D" w:rsidRPr="00D244DB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Tee ABS colore nero diametro interno 160 mm con valvola deviatrice.</w:t>
            </w:r>
          </w:p>
          <w:p w14:paraId="0D83D98D" w14:textId="77777777" w:rsidR="00195B7D" w:rsidRPr="00D244DB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63D9EFD" w14:textId="0F559061" w:rsidR="00195B7D" w:rsidRPr="00D244DB" w:rsidRDefault="00195B7D" w:rsidP="00195B7D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D244DB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4481F">
              <w:rPr>
                <w:rFonts w:ascii="Poppins" w:hAnsi="Poppins" w:cs="Poppins"/>
                <w:b/>
                <w:sz w:val="20"/>
              </w:rPr>
              <w:t>-</w:t>
            </w:r>
            <w:r w:rsidRPr="00D244DB">
              <w:rPr>
                <w:rFonts w:ascii="Poppins" w:hAnsi="Poppins" w:cs="Poppins"/>
                <w:b/>
                <w:sz w:val="20"/>
              </w:rPr>
              <w:t xml:space="preserve"> Modello Tee ABS colore nero Di=160 con valvola deviatrice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95B7D" w14:paraId="4B1BBE16" w14:textId="77777777" w:rsidTr="00D244DB">
        <w:tc>
          <w:tcPr>
            <w:tcW w:w="1398" w:type="dxa"/>
          </w:tcPr>
          <w:p w14:paraId="54BFCB0D" w14:textId="77777777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07235681</w:t>
            </w:r>
          </w:p>
        </w:tc>
        <w:tc>
          <w:tcPr>
            <w:tcW w:w="2297" w:type="dxa"/>
          </w:tcPr>
          <w:p w14:paraId="5CDD9719" w14:textId="6DB69C6A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Raccordo PP per tubi EPE Di=160</w:t>
            </w:r>
          </w:p>
        </w:tc>
        <w:tc>
          <w:tcPr>
            <w:tcW w:w="5803" w:type="dxa"/>
          </w:tcPr>
          <w:p w14:paraId="3BFA9112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Raccordo PP per tubi EPE diametro interno 160 mm.</w:t>
            </w:r>
          </w:p>
          <w:p w14:paraId="169C241A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F21B4A3" w14:textId="2495989A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Raccordo PP per tubi EPE Di=160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1A6C2200" w14:textId="77777777" w:rsidTr="00D244DB">
        <w:tc>
          <w:tcPr>
            <w:tcW w:w="1398" w:type="dxa"/>
          </w:tcPr>
          <w:p w14:paraId="025828FD" w14:textId="77777777" w:rsidR="00195B7D" w:rsidRPr="00D244DB" w:rsidRDefault="00195B7D" w:rsidP="00195B7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D244DB">
              <w:rPr>
                <w:rFonts w:ascii="Poppins" w:hAnsi="Poppins" w:cs="Poppins"/>
                <w:bCs/>
                <w:sz w:val="20"/>
              </w:rPr>
              <w:t>07235691</w:t>
            </w:r>
          </w:p>
        </w:tc>
        <w:tc>
          <w:tcPr>
            <w:tcW w:w="2297" w:type="dxa"/>
          </w:tcPr>
          <w:p w14:paraId="0B2920F8" w14:textId="0DCA8B9C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Collare di fissaggio PP per tubi EPE Di=160</w:t>
            </w:r>
          </w:p>
        </w:tc>
        <w:tc>
          <w:tcPr>
            <w:tcW w:w="5803" w:type="dxa"/>
          </w:tcPr>
          <w:p w14:paraId="43E28045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Collare di fissaggio PP per tubi EPE diametro interno 160 mm.</w:t>
            </w:r>
          </w:p>
          <w:p w14:paraId="635FAE0C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8A4EEDA" w14:textId="5D57B59B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Collare di fissaggio PP per tubi EPE Di=160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16292C72" w14:textId="77777777" w:rsidTr="00D244DB">
        <w:tc>
          <w:tcPr>
            <w:tcW w:w="1398" w:type="dxa"/>
          </w:tcPr>
          <w:p w14:paraId="416116B1" w14:textId="207B90E0" w:rsidR="00195B7D" w:rsidRPr="00D244DB" w:rsidRDefault="005B66BB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5B66BB">
              <w:rPr>
                <w:rFonts w:ascii="Poppins" w:hAnsi="Poppins" w:cs="Poppins"/>
              </w:rPr>
              <w:t>07915736</w:t>
            </w:r>
          </w:p>
        </w:tc>
        <w:tc>
          <w:tcPr>
            <w:tcW w:w="2297" w:type="dxa"/>
          </w:tcPr>
          <w:p w14:paraId="44B06316" w14:textId="77777777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 xml:space="preserve">Coppia griglie esterne a muro, </w:t>
            </w:r>
            <w:r w:rsidRPr="00D244DB">
              <w:rPr>
                <w:rFonts w:ascii="Poppins" w:hAnsi="Poppins" w:cs="Poppins"/>
              </w:rPr>
              <w:lastRenderedPageBreak/>
              <w:t>entrata e uscita aria D160</w:t>
            </w:r>
          </w:p>
        </w:tc>
        <w:tc>
          <w:tcPr>
            <w:tcW w:w="5803" w:type="dxa"/>
          </w:tcPr>
          <w:p w14:paraId="3DD61437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D244DB">
              <w:rPr>
                <w:rFonts w:ascii="Poppins" w:hAnsi="Poppins" w:cs="Poppins"/>
                <w:sz w:val="20"/>
              </w:rPr>
              <w:lastRenderedPageBreak/>
              <w:t>Coppia griglie esterne a muro, entrata e uscita aria, comprensive di molle e catenelle, diametro 160.</w:t>
            </w:r>
          </w:p>
          <w:p w14:paraId="58D257EC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883DFB0" w14:textId="6AB1C14C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lastRenderedPageBreak/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Coppia griglie esterne a muro D160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95B7D" w14:paraId="30AC421F" w14:textId="77777777" w:rsidTr="00D244DB">
        <w:tc>
          <w:tcPr>
            <w:tcW w:w="1398" w:type="dxa"/>
          </w:tcPr>
          <w:p w14:paraId="449ACC28" w14:textId="77777777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lastRenderedPageBreak/>
              <w:t>07235610</w:t>
            </w:r>
          </w:p>
        </w:tc>
        <w:tc>
          <w:tcPr>
            <w:tcW w:w="2297" w:type="dxa"/>
          </w:tcPr>
          <w:p w14:paraId="019703F6" w14:textId="60647239" w:rsidR="00195B7D" w:rsidRPr="00D244DB" w:rsidRDefault="00195B7D" w:rsidP="00195B7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Tubo PVC colore avorio D160 L=1m</w:t>
            </w:r>
          </w:p>
        </w:tc>
        <w:tc>
          <w:tcPr>
            <w:tcW w:w="5803" w:type="dxa"/>
          </w:tcPr>
          <w:p w14:paraId="197F9749" w14:textId="77777777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244DB">
              <w:rPr>
                <w:rFonts w:ascii="Poppins" w:hAnsi="Poppins" w:cs="Poppins"/>
              </w:rPr>
              <w:t>Tubo PVC colore avorio diametro 160 mm e lunghezza 1 m.</w:t>
            </w:r>
          </w:p>
          <w:p w14:paraId="4EDB97B9" w14:textId="77777777" w:rsidR="00195B7D" w:rsidRPr="00D244DB" w:rsidRDefault="00195B7D" w:rsidP="00195B7D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9586F22" w14:textId="10744C7F" w:rsidR="00195B7D" w:rsidRPr="00D244DB" w:rsidRDefault="00195B7D" w:rsidP="00195B7D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D244DB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D244DB">
              <w:rPr>
                <w:rFonts w:ascii="Poppins" w:hAnsi="Poppins" w:cs="Poppins"/>
                <w:b/>
              </w:rPr>
              <w:t xml:space="preserve"> </w:t>
            </w:r>
            <w:r w:rsidR="00C4481F">
              <w:rPr>
                <w:rFonts w:ascii="Poppins" w:hAnsi="Poppins" w:cs="Poppins"/>
                <w:b/>
              </w:rPr>
              <w:t>-</w:t>
            </w:r>
            <w:r w:rsidRPr="00D244DB">
              <w:rPr>
                <w:rFonts w:ascii="Poppins" w:hAnsi="Poppins" w:cs="Poppins"/>
                <w:b/>
              </w:rPr>
              <w:t xml:space="preserve"> Modello Tubo PVC colore avorio D160 L=1m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</w:tbl>
    <w:p w14:paraId="78090204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4E4D" w14:textId="77777777" w:rsidR="00A30BC2" w:rsidRDefault="00A30BC2">
      <w:r>
        <w:separator/>
      </w:r>
    </w:p>
  </w:endnote>
  <w:endnote w:type="continuationSeparator" w:id="0">
    <w:p w14:paraId="2AFCB1E8" w14:textId="77777777" w:rsidR="00A30BC2" w:rsidRDefault="00A3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G Omega">
    <w:altName w:val="Candara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327C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56BB71BD" w14:textId="77777777" w:rsidTr="004706FD">
      <w:tc>
        <w:tcPr>
          <w:tcW w:w="4534" w:type="dxa"/>
        </w:tcPr>
        <w:p w14:paraId="408F6D47" w14:textId="3D98D233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E80DBC">
            <w:rPr>
              <w:rFonts w:ascii="Poppins" w:hAnsi="Poppins" w:cs="Poppins"/>
              <w:iCs/>
              <w:noProof/>
              <w:sz w:val="16"/>
            </w:rPr>
            <w:t>Scaldacqua a p</w:t>
          </w:r>
          <w:r w:rsidR="00D244DB">
            <w:rPr>
              <w:rFonts w:ascii="Poppins" w:hAnsi="Poppins" w:cs="Poppins"/>
              <w:iCs/>
              <w:noProof/>
              <w:sz w:val="16"/>
            </w:rPr>
            <w:t>ompa di calore Eco Hot Water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C4481F">
            <w:rPr>
              <w:rFonts w:ascii="Poppins" w:hAnsi="Poppins" w:cs="Poppins"/>
              <w:iCs/>
              <w:sz w:val="16"/>
            </w:rPr>
            <w:t xml:space="preserve"> Leaf</w:t>
          </w:r>
        </w:p>
      </w:tc>
      <w:tc>
        <w:tcPr>
          <w:tcW w:w="5176" w:type="dxa"/>
        </w:tcPr>
        <w:p w14:paraId="59601967" w14:textId="1B1DDE1A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5B66BB">
            <w:rPr>
              <w:rFonts w:ascii="Poppins" w:hAnsi="Poppins" w:cs="Poppins"/>
              <w:noProof/>
              <w:sz w:val="14"/>
              <w:szCs w:val="14"/>
            </w:rPr>
            <w:t>6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70073A05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755E550D" wp14:editId="3EF1BE32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9348" w14:textId="77777777" w:rsidR="00A30BC2" w:rsidRDefault="00A30BC2">
      <w:r>
        <w:separator/>
      </w:r>
    </w:p>
  </w:footnote>
  <w:footnote w:type="continuationSeparator" w:id="0">
    <w:p w14:paraId="5358BF1D" w14:textId="77777777" w:rsidR="00A30BC2" w:rsidRDefault="00A3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2005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26D66C64" wp14:editId="0B090DAD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672A1E88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55E22285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1123A"/>
    <w:multiLevelType w:val="hybridMultilevel"/>
    <w:tmpl w:val="E65618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F5792"/>
    <w:multiLevelType w:val="hybridMultilevel"/>
    <w:tmpl w:val="7A64A93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6561F"/>
    <w:multiLevelType w:val="hybridMultilevel"/>
    <w:tmpl w:val="A8ECCF7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97AA2"/>
    <w:multiLevelType w:val="hybridMultilevel"/>
    <w:tmpl w:val="F15E3138"/>
    <w:lvl w:ilvl="0" w:tplc="EC18DF4C">
      <w:start w:val="2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F316F"/>
    <w:multiLevelType w:val="hybridMultilevel"/>
    <w:tmpl w:val="F7A0581E"/>
    <w:lvl w:ilvl="0" w:tplc="E42E6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1476AD"/>
    <w:multiLevelType w:val="hybridMultilevel"/>
    <w:tmpl w:val="3FC4CE54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D4639"/>
    <w:multiLevelType w:val="hybridMultilevel"/>
    <w:tmpl w:val="EECCB396"/>
    <w:lvl w:ilvl="0" w:tplc="EC2E50D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3660F"/>
    <w:multiLevelType w:val="hybridMultilevel"/>
    <w:tmpl w:val="C35880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043670">
    <w:abstractNumId w:val="21"/>
  </w:num>
  <w:num w:numId="2" w16cid:durableId="288753494">
    <w:abstractNumId w:val="20"/>
  </w:num>
  <w:num w:numId="3" w16cid:durableId="49380721">
    <w:abstractNumId w:val="9"/>
  </w:num>
  <w:num w:numId="4" w16cid:durableId="1013342029">
    <w:abstractNumId w:val="4"/>
  </w:num>
  <w:num w:numId="5" w16cid:durableId="1204560868">
    <w:abstractNumId w:val="16"/>
  </w:num>
  <w:num w:numId="6" w16cid:durableId="1443568497">
    <w:abstractNumId w:val="14"/>
  </w:num>
  <w:num w:numId="7" w16cid:durableId="1200900094">
    <w:abstractNumId w:val="11"/>
  </w:num>
  <w:num w:numId="8" w16cid:durableId="1022167823">
    <w:abstractNumId w:val="14"/>
  </w:num>
  <w:num w:numId="9" w16cid:durableId="329481611">
    <w:abstractNumId w:val="0"/>
  </w:num>
  <w:num w:numId="10" w16cid:durableId="179319998">
    <w:abstractNumId w:val="14"/>
  </w:num>
  <w:num w:numId="11" w16cid:durableId="779758172">
    <w:abstractNumId w:val="25"/>
  </w:num>
  <w:num w:numId="12" w16cid:durableId="245118287">
    <w:abstractNumId w:val="29"/>
  </w:num>
  <w:num w:numId="13" w16cid:durableId="2121752015">
    <w:abstractNumId w:val="24"/>
  </w:num>
  <w:num w:numId="14" w16cid:durableId="1369643280">
    <w:abstractNumId w:val="12"/>
  </w:num>
  <w:num w:numId="15" w16cid:durableId="1533299341">
    <w:abstractNumId w:val="26"/>
  </w:num>
  <w:num w:numId="16" w16cid:durableId="220673417">
    <w:abstractNumId w:val="32"/>
  </w:num>
  <w:num w:numId="17" w16cid:durableId="506334412">
    <w:abstractNumId w:val="34"/>
  </w:num>
  <w:num w:numId="18" w16cid:durableId="161168245">
    <w:abstractNumId w:val="28"/>
  </w:num>
  <w:num w:numId="19" w16cid:durableId="671838919">
    <w:abstractNumId w:val="1"/>
  </w:num>
  <w:num w:numId="20" w16cid:durableId="953056251">
    <w:abstractNumId w:val="2"/>
  </w:num>
  <w:num w:numId="21" w16cid:durableId="687099621">
    <w:abstractNumId w:val="17"/>
  </w:num>
  <w:num w:numId="22" w16cid:durableId="630936530">
    <w:abstractNumId w:val="6"/>
  </w:num>
  <w:num w:numId="23" w16cid:durableId="2043550820">
    <w:abstractNumId w:val="22"/>
  </w:num>
  <w:num w:numId="24" w16cid:durableId="1079864590">
    <w:abstractNumId w:val="33"/>
  </w:num>
  <w:num w:numId="25" w16cid:durableId="525756528">
    <w:abstractNumId w:val="10"/>
  </w:num>
  <w:num w:numId="26" w16cid:durableId="1975987481">
    <w:abstractNumId w:val="13"/>
  </w:num>
  <w:num w:numId="27" w16cid:durableId="1553224863">
    <w:abstractNumId w:val="30"/>
  </w:num>
  <w:num w:numId="28" w16cid:durableId="1483620544">
    <w:abstractNumId w:val="15"/>
  </w:num>
  <w:num w:numId="29" w16cid:durableId="1251888961">
    <w:abstractNumId w:val="5"/>
  </w:num>
  <w:num w:numId="30" w16cid:durableId="1570843039">
    <w:abstractNumId w:val="19"/>
  </w:num>
  <w:num w:numId="31" w16cid:durableId="63453630">
    <w:abstractNumId w:val="31"/>
  </w:num>
  <w:num w:numId="32" w16cid:durableId="2036928993">
    <w:abstractNumId w:val="8"/>
  </w:num>
  <w:num w:numId="33" w16cid:durableId="1450319626">
    <w:abstractNumId w:val="8"/>
  </w:num>
  <w:num w:numId="34" w16cid:durableId="2046170861">
    <w:abstractNumId w:val="27"/>
  </w:num>
  <w:num w:numId="35" w16cid:durableId="1612008941">
    <w:abstractNumId w:val="23"/>
  </w:num>
  <w:num w:numId="36" w16cid:durableId="1627541859">
    <w:abstractNumId w:val="3"/>
  </w:num>
  <w:num w:numId="37" w16cid:durableId="582222990">
    <w:abstractNumId w:val="37"/>
  </w:num>
  <w:num w:numId="38" w16cid:durableId="950673506">
    <w:abstractNumId w:val="35"/>
  </w:num>
  <w:num w:numId="39" w16cid:durableId="1539930961">
    <w:abstractNumId w:val="7"/>
  </w:num>
  <w:num w:numId="40" w16cid:durableId="1106535802">
    <w:abstractNumId w:val="36"/>
  </w:num>
  <w:num w:numId="41" w16cid:durableId="10645732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139DE"/>
    <w:rsid w:val="00030161"/>
    <w:rsid w:val="0006784D"/>
    <w:rsid w:val="0009136B"/>
    <w:rsid w:val="000A41FB"/>
    <w:rsid w:val="000B6932"/>
    <w:rsid w:val="000C2DE7"/>
    <w:rsid w:val="000C52FA"/>
    <w:rsid w:val="000F7A52"/>
    <w:rsid w:val="00103A0D"/>
    <w:rsid w:val="00117A0E"/>
    <w:rsid w:val="001441C6"/>
    <w:rsid w:val="001450AB"/>
    <w:rsid w:val="00147681"/>
    <w:rsid w:val="00155FED"/>
    <w:rsid w:val="001620E3"/>
    <w:rsid w:val="00171B22"/>
    <w:rsid w:val="00171DAE"/>
    <w:rsid w:val="00195A49"/>
    <w:rsid w:val="00195B7D"/>
    <w:rsid w:val="001A5581"/>
    <w:rsid w:val="001D365F"/>
    <w:rsid w:val="001E6403"/>
    <w:rsid w:val="001F782F"/>
    <w:rsid w:val="0023000E"/>
    <w:rsid w:val="002346C2"/>
    <w:rsid w:val="00234AE2"/>
    <w:rsid w:val="00264BCF"/>
    <w:rsid w:val="0028448D"/>
    <w:rsid w:val="00285A03"/>
    <w:rsid w:val="002862D2"/>
    <w:rsid w:val="00287FDD"/>
    <w:rsid w:val="00291F0D"/>
    <w:rsid w:val="002B5D63"/>
    <w:rsid w:val="002F7EEA"/>
    <w:rsid w:val="00304518"/>
    <w:rsid w:val="00306973"/>
    <w:rsid w:val="0032752D"/>
    <w:rsid w:val="003333BC"/>
    <w:rsid w:val="00344430"/>
    <w:rsid w:val="00350CA2"/>
    <w:rsid w:val="003524C7"/>
    <w:rsid w:val="00357812"/>
    <w:rsid w:val="00365710"/>
    <w:rsid w:val="00372ECE"/>
    <w:rsid w:val="003745F0"/>
    <w:rsid w:val="003B0FFE"/>
    <w:rsid w:val="003D4BE3"/>
    <w:rsid w:val="004272FC"/>
    <w:rsid w:val="00433C12"/>
    <w:rsid w:val="0044592F"/>
    <w:rsid w:val="00447EFC"/>
    <w:rsid w:val="00457F93"/>
    <w:rsid w:val="004706FD"/>
    <w:rsid w:val="00474537"/>
    <w:rsid w:val="0048382E"/>
    <w:rsid w:val="004B6421"/>
    <w:rsid w:val="004F1A26"/>
    <w:rsid w:val="005235FA"/>
    <w:rsid w:val="00525BAE"/>
    <w:rsid w:val="00530F9B"/>
    <w:rsid w:val="005315F1"/>
    <w:rsid w:val="00536743"/>
    <w:rsid w:val="0054295B"/>
    <w:rsid w:val="00562D44"/>
    <w:rsid w:val="00562E55"/>
    <w:rsid w:val="00584984"/>
    <w:rsid w:val="005B66BB"/>
    <w:rsid w:val="005C61B9"/>
    <w:rsid w:val="005E1169"/>
    <w:rsid w:val="005E66DD"/>
    <w:rsid w:val="006015C2"/>
    <w:rsid w:val="006040F5"/>
    <w:rsid w:val="00610639"/>
    <w:rsid w:val="00620C00"/>
    <w:rsid w:val="00665813"/>
    <w:rsid w:val="00690CC4"/>
    <w:rsid w:val="006A0DFB"/>
    <w:rsid w:val="006A3877"/>
    <w:rsid w:val="006B218C"/>
    <w:rsid w:val="006B29B1"/>
    <w:rsid w:val="006C14CB"/>
    <w:rsid w:val="006C2BE4"/>
    <w:rsid w:val="006D044B"/>
    <w:rsid w:val="006D4FDF"/>
    <w:rsid w:val="006E5C4B"/>
    <w:rsid w:val="006E6F9C"/>
    <w:rsid w:val="006F1812"/>
    <w:rsid w:val="006F6AB3"/>
    <w:rsid w:val="00710BB8"/>
    <w:rsid w:val="00727388"/>
    <w:rsid w:val="0073789C"/>
    <w:rsid w:val="00743C71"/>
    <w:rsid w:val="00745AB1"/>
    <w:rsid w:val="0074712F"/>
    <w:rsid w:val="00757AC7"/>
    <w:rsid w:val="00782096"/>
    <w:rsid w:val="007B5BA3"/>
    <w:rsid w:val="007C111D"/>
    <w:rsid w:val="007D5EC7"/>
    <w:rsid w:val="007E6E02"/>
    <w:rsid w:val="007E7665"/>
    <w:rsid w:val="007F4841"/>
    <w:rsid w:val="008014DD"/>
    <w:rsid w:val="0080323F"/>
    <w:rsid w:val="00830828"/>
    <w:rsid w:val="00844BBC"/>
    <w:rsid w:val="008574C8"/>
    <w:rsid w:val="00867692"/>
    <w:rsid w:val="008804CB"/>
    <w:rsid w:val="00882947"/>
    <w:rsid w:val="00885BD0"/>
    <w:rsid w:val="00887902"/>
    <w:rsid w:val="008A2C0A"/>
    <w:rsid w:val="008B5587"/>
    <w:rsid w:val="008C2F88"/>
    <w:rsid w:val="008D1D42"/>
    <w:rsid w:val="008E5212"/>
    <w:rsid w:val="009027D5"/>
    <w:rsid w:val="00904071"/>
    <w:rsid w:val="009059BB"/>
    <w:rsid w:val="00923354"/>
    <w:rsid w:val="00931A8A"/>
    <w:rsid w:val="00936F47"/>
    <w:rsid w:val="0094047C"/>
    <w:rsid w:val="00942B09"/>
    <w:rsid w:val="00965840"/>
    <w:rsid w:val="009813C4"/>
    <w:rsid w:val="00992282"/>
    <w:rsid w:val="0099452E"/>
    <w:rsid w:val="009A219D"/>
    <w:rsid w:val="009B37F1"/>
    <w:rsid w:val="009C1166"/>
    <w:rsid w:val="009C5FA1"/>
    <w:rsid w:val="009D3135"/>
    <w:rsid w:val="009D51C1"/>
    <w:rsid w:val="009D54F1"/>
    <w:rsid w:val="009D6327"/>
    <w:rsid w:val="009E07DC"/>
    <w:rsid w:val="009E250A"/>
    <w:rsid w:val="009E2742"/>
    <w:rsid w:val="009E7178"/>
    <w:rsid w:val="00A04235"/>
    <w:rsid w:val="00A06A5E"/>
    <w:rsid w:val="00A10B5B"/>
    <w:rsid w:val="00A16A8D"/>
    <w:rsid w:val="00A216E2"/>
    <w:rsid w:val="00A30BC2"/>
    <w:rsid w:val="00A62A77"/>
    <w:rsid w:val="00A743FF"/>
    <w:rsid w:val="00A82E78"/>
    <w:rsid w:val="00AA3D3E"/>
    <w:rsid w:val="00AA729C"/>
    <w:rsid w:val="00AC0741"/>
    <w:rsid w:val="00AD05EC"/>
    <w:rsid w:val="00AD1706"/>
    <w:rsid w:val="00AF350C"/>
    <w:rsid w:val="00AF57DC"/>
    <w:rsid w:val="00B406A9"/>
    <w:rsid w:val="00B72944"/>
    <w:rsid w:val="00B7475F"/>
    <w:rsid w:val="00B93CD1"/>
    <w:rsid w:val="00BB0104"/>
    <w:rsid w:val="00BB2A5B"/>
    <w:rsid w:val="00BD14D8"/>
    <w:rsid w:val="00BD731B"/>
    <w:rsid w:val="00BF0E4F"/>
    <w:rsid w:val="00BF1E16"/>
    <w:rsid w:val="00C02E1C"/>
    <w:rsid w:val="00C043AA"/>
    <w:rsid w:val="00C055AD"/>
    <w:rsid w:val="00C203AE"/>
    <w:rsid w:val="00C22B77"/>
    <w:rsid w:val="00C233C1"/>
    <w:rsid w:val="00C25698"/>
    <w:rsid w:val="00C27DFF"/>
    <w:rsid w:val="00C36C55"/>
    <w:rsid w:val="00C437EE"/>
    <w:rsid w:val="00C43D51"/>
    <w:rsid w:val="00C4481F"/>
    <w:rsid w:val="00C55FF9"/>
    <w:rsid w:val="00C64BD6"/>
    <w:rsid w:val="00C86331"/>
    <w:rsid w:val="00C93402"/>
    <w:rsid w:val="00C939B1"/>
    <w:rsid w:val="00CB1475"/>
    <w:rsid w:val="00CC31A7"/>
    <w:rsid w:val="00CE7C2F"/>
    <w:rsid w:val="00D01BD9"/>
    <w:rsid w:val="00D061A5"/>
    <w:rsid w:val="00D178ED"/>
    <w:rsid w:val="00D17F30"/>
    <w:rsid w:val="00D2119B"/>
    <w:rsid w:val="00D229AF"/>
    <w:rsid w:val="00D244DB"/>
    <w:rsid w:val="00D26FD9"/>
    <w:rsid w:val="00D440AE"/>
    <w:rsid w:val="00D44371"/>
    <w:rsid w:val="00D62BDF"/>
    <w:rsid w:val="00D832BB"/>
    <w:rsid w:val="00D902A4"/>
    <w:rsid w:val="00D92C18"/>
    <w:rsid w:val="00DA3450"/>
    <w:rsid w:val="00DA3646"/>
    <w:rsid w:val="00DD2E16"/>
    <w:rsid w:val="00DE5C0B"/>
    <w:rsid w:val="00E07577"/>
    <w:rsid w:val="00E17A38"/>
    <w:rsid w:val="00E36C49"/>
    <w:rsid w:val="00E36CE3"/>
    <w:rsid w:val="00E42389"/>
    <w:rsid w:val="00E5632D"/>
    <w:rsid w:val="00E7391C"/>
    <w:rsid w:val="00E80DBC"/>
    <w:rsid w:val="00E83B63"/>
    <w:rsid w:val="00E94BE3"/>
    <w:rsid w:val="00E958E5"/>
    <w:rsid w:val="00EA01C8"/>
    <w:rsid w:val="00EB33B9"/>
    <w:rsid w:val="00EC29FF"/>
    <w:rsid w:val="00ED24CF"/>
    <w:rsid w:val="00EF73E5"/>
    <w:rsid w:val="00F50F65"/>
    <w:rsid w:val="00F53758"/>
    <w:rsid w:val="00F60A08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BD689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1B22"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AA4D0-8367-47C8-91C8-1ED6FE2E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6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8035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2026-04-23T09:21:00Z</dcterms:created>
  <dcterms:modified xsi:type="dcterms:W3CDTF">2026-04-23T09:22:00Z</dcterms:modified>
</cp:coreProperties>
</file>